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9B" w:rsidRDefault="00432A9B" w:rsidP="00432A9B">
      <w:pPr>
        <w:tabs>
          <w:tab w:val="left" w:pos="709"/>
        </w:tabs>
        <w:spacing w:before="240"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4.6</w:t>
      </w:r>
      <w:r>
        <w:rPr>
          <w:rFonts w:cs="Arial"/>
          <w:b/>
          <w:sz w:val="26"/>
          <w:szCs w:val="26"/>
        </w:rPr>
        <w:tab/>
      </w:r>
      <w:r w:rsidR="0009165C" w:rsidRPr="00432A9B">
        <w:rPr>
          <w:rFonts w:cs="Arial"/>
          <w:b/>
          <w:sz w:val="26"/>
          <w:szCs w:val="26"/>
        </w:rPr>
        <w:t xml:space="preserve">Arbeitssicherheit und Gesundheitsschutz: </w:t>
      </w:r>
    </w:p>
    <w:p w:rsidR="0009165C" w:rsidRPr="00432A9B" w:rsidRDefault="00432A9B" w:rsidP="00432A9B">
      <w:pPr>
        <w:tabs>
          <w:tab w:val="left" w:pos="709"/>
        </w:tabs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 w:rsidR="0009165C" w:rsidRPr="00432A9B">
        <w:rPr>
          <w:rFonts w:cs="Arial"/>
          <w:b/>
          <w:sz w:val="26"/>
          <w:szCs w:val="26"/>
        </w:rPr>
        <w:t>Persönliche Schutzausrüstung (PSA)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5438CB" w:rsidRDefault="005438CB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>Auftrag:</w:t>
            </w:r>
          </w:p>
          <w:p w:rsidR="00A83907" w:rsidRPr="00016E5F" w:rsidRDefault="004D21CC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014A70">
              <w:rPr>
                <w:rFonts w:ascii="Arial" w:hAnsi="Arial" w:cs="Arial"/>
                <w:sz w:val="20"/>
                <w:szCs w:val="16"/>
                <w:lang w:val="de-CH"/>
              </w:rPr>
              <w:t xml:space="preserve">Dokumentieren </w:t>
            </w:r>
            <w:r w:rsidR="0009165C" w:rsidRPr="00014A70">
              <w:rPr>
                <w:rFonts w:ascii="Arial" w:hAnsi="Arial" w:cs="Arial"/>
                <w:sz w:val="20"/>
                <w:szCs w:val="16"/>
                <w:lang w:val="de-CH"/>
              </w:rPr>
              <w:t xml:space="preserve">Sie anhand von Beispielen, </w:t>
            </w:r>
            <w:r w:rsidRPr="00014A70">
              <w:rPr>
                <w:rFonts w:ascii="Arial" w:hAnsi="Arial" w:cs="Arial"/>
                <w:sz w:val="20"/>
                <w:szCs w:val="16"/>
                <w:lang w:val="de-CH"/>
              </w:rPr>
              <w:t xml:space="preserve">welche persönlichen Schutzausrüstungen auf ihrem Betrieb </w:t>
            </w:r>
            <w:r w:rsidR="00014A70" w:rsidRPr="00014A70">
              <w:rPr>
                <w:rFonts w:ascii="Arial" w:hAnsi="Arial" w:cs="Arial"/>
                <w:sz w:val="20"/>
                <w:szCs w:val="16"/>
                <w:lang w:val="de-CH"/>
              </w:rPr>
              <w:t xml:space="preserve">vorhanden sind um Augen, Ohren, Haut und Atemwege zu schützen. </w:t>
            </w:r>
            <w:r w:rsidR="00014A70" w:rsidRPr="00014A70">
              <w:rPr>
                <w:rFonts w:ascii="Arial" w:hAnsi="Arial" w:cs="Arial"/>
                <w:b/>
                <w:sz w:val="20"/>
                <w:szCs w:val="16"/>
                <w:lang w:val="de-CH"/>
              </w:rPr>
              <w:t>Wann</w:t>
            </w:r>
            <w:r w:rsidR="00014A70" w:rsidRPr="00014A70">
              <w:rPr>
                <w:rFonts w:ascii="Arial" w:hAnsi="Arial" w:cs="Arial"/>
                <w:sz w:val="20"/>
                <w:szCs w:val="16"/>
                <w:lang w:val="de-CH"/>
              </w:rPr>
              <w:t xml:space="preserve"> und </w:t>
            </w:r>
            <w:r w:rsidR="00014A70" w:rsidRPr="00014A70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 w:rsidR="00014A70" w:rsidRPr="00014A70">
              <w:rPr>
                <w:rFonts w:ascii="Arial" w:hAnsi="Arial" w:cs="Arial"/>
                <w:sz w:val="20"/>
                <w:szCs w:val="16"/>
                <w:lang w:val="de-CH"/>
              </w:rPr>
              <w:t xml:space="preserve"> werden diese eingesetzt? 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46E87" w:rsidRDefault="00846E87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  <w:bookmarkStart w:id="0" w:name="_GoBack"/>
      <w:bookmarkEnd w:id="0"/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09165C" w:rsidRPr="0064072A" w:rsidRDefault="0009165C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9165C" w:rsidRPr="0064072A" w:rsidTr="00800245">
        <w:tc>
          <w:tcPr>
            <w:tcW w:w="8927" w:type="dxa"/>
          </w:tcPr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9165C" w:rsidRPr="00E92E9B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09165C" w:rsidRDefault="0009165C" w:rsidP="00432A9B">
      <w:pPr>
        <w:tabs>
          <w:tab w:val="left" w:pos="709"/>
        </w:tabs>
        <w:rPr>
          <w:rFonts w:cs="Arial"/>
          <w:sz w:val="32"/>
          <w:szCs w:val="32"/>
        </w:rPr>
      </w:pPr>
    </w:p>
    <w:sectPr w:rsidR="0009165C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846E87" w:rsidRPr="00846E87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C315E2">
    <w:pPr>
      <w:pStyle w:val="Kopfzeile"/>
      <w:rPr>
        <w:sz w:val="16"/>
        <w:szCs w:val="16"/>
      </w:rPr>
    </w:pPr>
    <w:r>
      <w:rPr>
        <w:sz w:val="16"/>
        <w:szCs w:val="16"/>
      </w:rPr>
      <w:t>Mechanisierung und technische Anlagen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4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46E87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233D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2DD6521-1292-4286-8BC4-787FF841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3</cp:revision>
  <cp:lastPrinted>2017-06-14T12:24:00Z</cp:lastPrinted>
  <dcterms:created xsi:type="dcterms:W3CDTF">2017-06-28T14:12:00Z</dcterms:created>
  <dcterms:modified xsi:type="dcterms:W3CDTF">2017-06-28T14:12:00Z</dcterms:modified>
</cp:coreProperties>
</file>