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C" w:rsidRPr="00255332" w:rsidRDefault="00255332" w:rsidP="0025533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5.1</w:t>
      </w:r>
      <w:r>
        <w:rPr>
          <w:rFonts w:cs="Arial"/>
          <w:b/>
          <w:sz w:val="26"/>
          <w:szCs w:val="26"/>
        </w:rPr>
        <w:tab/>
      </w:r>
      <w:r w:rsidRPr="00255332">
        <w:rPr>
          <w:rFonts w:cs="Arial"/>
          <w:b/>
          <w:sz w:val="26"/>
          <w:szCs w:val="26"/>
        </w:rPr>
        <w:t>Parzellenblatt</w:t>
      </w:r>
      <w:r w:rsidR="006F0AEC">
        <w:rPr>
          <w:rFonts w:cs="Arial"/>
          <w:b/>
          <w:sz w:val="26"/>
          <w:szCs w:val="26"/>
        </w:rPr>
        <w:t xml:space="preserve"> Futterbau</w:t>
      </w:r>
    </w:p>
    <w:tbl>
      <w:tblPr>
        <w:tblW w:w="134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4082"/>
        <w:gridCol w:w="284"/>
        <w:gridCol w:w="1417"/>
        <w:gridCol w:w="567"/>
        <w:gridCol w:w="1984"/>
        <w:gridCol w:w="1814"/>
      </w:tblGrid>
      <w:tr w:rsidR="006F0AEC" w:rsidRPr="00267504" w:rsidTr="00783BBD">
        <w:trPr>
          <w:trHeight w:val="284"/>
        </w:trPr>
        <w:tc>
          <w:tcPr>
            <w:tcW w:w="73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rPr>
                <w:rStyle w:val="condbold"/>
                <w:rFonts w:cs="ArialNarrow-Bold"/>
                <w:bCs/>
              </w:rPr>
              <w:t>Parzelle:</w:t>
            </w:r>
            <w:r>
              <w:t xml:space="preserve">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rPr>
                <w:rStyle w:val="condbold"/>
                <w:rFonts w:cs="ArialNarrow-Bold"/>
                <w:bCs/>
              </w:rPr>
              <w:t>Fläche</w:t>
            </w:r>
            <w:r>
              <w:t xml:space="preserve">: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  <w:ind w:left="57"/>
            </w:pPr>
            <w:r>
              <w:rPr>
                <w:rStyle w:val="condbold"/>
                <w:rFonts w:cs="ArialNarrow-Bold"/>
                <w:bCs/>
              </w:rPr>
              <w:t xml:space="preserve">ha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423AD1" w:rsidP="00783BBD">
            <w:pPr>
              <w:pStyle w:val="tabtextcond"/>
              <w:spacing w:line="240" w:lineRule="auto"/>
            </w:pPr>
            <w:sdt>
              <w:sdtPr>
                <w:rPr>
                  <w:rFonts w:ascii="ArialNarrow-Bold" w:hAnsi="ArialNarrow-Bold" w:cs="ArialNarrow-Bold"/>
                  <w:b/>
                  <w:bCs/>
                </w:rPr>
                <w:id w:val="14063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C9">
                  <w:rPr>
                    <w:rFonts w:ascii="MS Gothic" w:eastAsia="MS Gothic" w:hAnsi="MS Gothic" w:cs="ArialNarrow-Bold" w:hint="eastAsia"/>
                    <w:b/>
                    <w:bCs/>
                  </w:rPr>
                  <w:t>☐</w:t>
                </w:r>
              </w:sdtContent>
            </w:sdt>
            <w:r w:rsidR="006F0AEC"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 w:rsidR="006F0AEC">
              <w:rPr>
                <w:rStyle w:val="condbold"/>
                <w:rFonts w:cs="ArialNarrow-Bold"/>
                <w:bCs/>
              </w:rPr>
              <w:t xml:space="preserve">Naturwiese 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440A8A" w:rsidRDefault="00423AD1" w:rsidP="00783BBD">
            <w:pPr>
              <w:pStyle w:val="tabtextcond"/>
              <w:spacing w:line="240" w:lineRule="auto"/>
              <w:rPr>
                <w:rFonts w:ascii="ArialNarrow-Bold" w:hAnsi="ArialNarrow-Bold" w:cs="ArialNarrow-Bold"/>
                <w:b/>
                <w:bCs/>
                <w:lang w:val="de-CH"/>
              </w:rPr>
            </w:pPr>
            <w:sdt>
              <w:sdtPr>
                <w:rPr>
                  <w:rStyle w:val="condbold"/>
                  <w:rFonts w:cs="ArialNarrow-Bold"/>
                  <w:bCs/>
                </w:rPr>
                <w:id w:val="-20152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dbold"/>
                </w:rPr>
              </w:sdtEndPr>
              <w:sdtContent>
                <w:r w:rsidR="00463DC9">
                  <w:rPr>
                    <w:rStyle w:val="condbold"/>
                    <w:rFonts w:ascii="MS Gothic" w:eastAsia="MS Gothic" w:hAnsi="MS Gothic" w:cs="ArialNarrow-Bold" w:hint="eastAsia"/>
                    <w:bCs/>
                  </w:rPr>
                  <w:t>☐</w:t>
                </w:r>
              </w:sdtContent>
            </w:sdt>
            <w:r w:rsidR="006F0AEC">
              <w:rPr>
                <w:rStyle w:val="condbold"/>
                <w:rFonts w:cs="ArialNarrow-Bold"/>
                <w:bCs/>
              </w:rPr>
              <w:t xml:space="preserve">Kunstwiese </w:t>
            </w:r>
          </w:p>
        </w:tc>
      </w:tr>
      <w:tr w:rsidR="006F0AEC" w:rsidRPr="00267504" w:rsidTr="00783BBD">
        <w:trPr>
          <w:trHeight w:val="284"/>
        </w:trPr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002C2E" w:rsidP="00463DC9">
            <w:pPr>
              <w:pStyle w:val="tabtextcond"/>
              <w:spacing w:line="240" w:lineRule="auto"/>
            </w:pPr>
            <w:r>
              <w:t>Bei</w:t>
            </w:r>
            <w:r w:rsidR="006F0AEC">
              <w:t xml:space="preserve"> Kunstwiese, </w:t>
            </w:r>
            <w:proofErr w:type="spellStart"/>
            <w:r w:rsidR="006F0AEC">
              <w:t>Ansaatjahr</w:t>
            </w:r>
            <w:proofErr w:type="spellEnd"/>
            <w:r w:rsidR="006F0AEC">
              <w:t xml:space="preserve"> </w:t>
            </w:r>
            <w:r w:rsidR="00463DC9">
              <w:t>:</w:t>
            </w:r>
          </w:p>
        </w:tc>
        <w:tc>
          <w:tcPr>
            <w:tcW w:w="4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t xml:space="preserve">  Mischung </w:t>
            </w:r>
            <w:r w:rsidR="00463DC9">
              <w:t>: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</w:rPr>
            </w:pPr>
          </w:p>
        </w:tc>
        <w:tc>
          <w:tcPr>
            <w:tcW w:w="39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t xml:space="preserve">Saatmenge </w:t>
            </w:r>
            <w:r w:rsidR="00463DC9">
              <w:t>: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t xml:space="preserve">Vorfrucht </w:t>
            </w:r>
            <w:r w:rsidR="00463DC9">
              <w:t>:</w:t>
            </w:r>
          </w:p>
        </w:tc>
      </w:tr>
    </w:tbl>
    <w:p w:rsidR="006F0AEC" w:rsidRDefault="006F0AEC" w:rsidP="006F0AEC">
      <w:pPr>
        <w:pStyle w:val="tabtextcond"/>
        <w:spacing w:line="24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7"/>
        <w:gridCol w:w="2268"/>
        <w:gridCol w:w="2687"/>
      </w:tblGrid>
      <w:tr w:rsidR="006F0AEC" w:rsidTr="00783BBD">
        <w:trPr>
          <w:trHeight w:val="284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6F0AEC" w:rsidP="00783BBD">
            <w:pPr>
              <w:pStyle w:val="tabtextcond"/>
              <w:spacing w:line="240" w:lineRule="auto"/>
            </w:pPr>
            <w:r>
              <w:t>Bewirtschaftung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423AD1" w:rsidP="00783BBD">
            <w:pPr>
              <w:pStyle w:val="tabtextcond"/>
              <w:spacing w:line="240" w:lineRule="auto"/>
            </w:pPr>
            <w:sdt>
              <w:sdtPr>
                <w:rPr>
                  <w:rFonts w:ascii="ArialNarrow-Bold" w:hAnsi="ArialNarrow-Bold" w:cs="ArialNarrow-Bold"/>
                  <w:b/>
                  <w:bCs/>
                </w:rPr>
                <w:id w:val="-718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C9">
                  <w:rPr>
                    <w:rFonts w:ascii="MS Gothic" w:eastAsia="MS Gothic" w:hAnsi="MS Gothic" w:cs="ArialNarrow-Bold" w:hint="eastAsia"/>
                    <w:b/>
                    <w:bCs/>
                  </w:rPr>
                  <w:t>☐</w:t>
                </w:r>
              </w:sdtContent>
            </w:sdt>
            <w:r w:rsidR="006F0AEC"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 w:rsidR="006F0AEC">
              <w:t>extensiv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423AD1" w:rsidP="00783BBD">
            <w:pPr>
              <w:pStyle w:val="tabtextcond"/>
              <w:spacing w:line="240" w:lineRule="auto"/>
            </w:pPr>
            <w:sdt>
              <w:sdtPr>
                <w:id w:val="6599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DC9">
              <w:t xml:space="preserve"> </w:t>
            </w:r>
            <w:r w:rsidR="006F0AEC">
              <w:t>wenig intensiv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423AD1" w:rsidP="00783BBD">
            <w:pPr>
              <w:pStyle w:val="tabtextcond"/>
              <w:spacing w:line="240" w:lineRule="auto"/>
            </w:pPr>
            <w:sdt>
              <w:sdtPr>
                <w:rPr>
                  <w:rFonts w:ascii="ArialNarrow-Bold" w:hAnsi="ArialNarrow-Bold" w:cs="ArialNarrow-Bold"/>
                  <w:b/>
                  <w:bCs/>
                </w:rPr>
                <w:id w:val="3449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C9">
                  <w:rPr>
                    <w:rFonts w:ascii="MS Gothic" w:eastAsia="MS Gothic" w:hAnsi="MS Gothic" w:cs="ArialNarrow-Bold" w:hint="eastAsia"/>
                    <w:b/>
                    <w:bCs/>
                  </w:rPr>
                  <w:t>☐</w:t>
                </w:r>
              </w:sdtContent>
            </w:sdt>
            <w:r w:rsidR="006F0AEC"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 w:rsidR="006F0AEC">
              <w:t>mittel intensiv</w:t>
            </w:r>
          </w:p>
        </w:tc>
        <w:tc>
          <w:tcPr>
            <w:tcW w:w="2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Default="00423AD1" w:rsidP="00783BBD">
            <w:pPr>
              <w:pStyle w:val="tabtextcond"/>
              <w:spacing w:line="240" w:lineRule="auto"/>
            </w:pPr>
            <w:sdt>
              <w:sdtPr>
                <w:rPr>
                  <w:rFonts w:ascii="ArialNarrow-Bold" w:hAnsi="ArialNarrow-Bold" w:cs="ArialNarrow-Bold"/>
                  <w:b/>
                  <w:bCs/>
                </w:rPr>
                <w:id w:val="9662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C9">
                  <w:rPr>
                    <w:rFonts w:ascii="MS Gothic" w:eastAsia="MS Gothic" w:hAnsi="MS Gothic" w:cs="ArialNarrow-Bold" w:hint="eastAsia"/>
                    <w:b/>
                    <w:bCs/>
                  </w:rPr>
                  <w:t>☐</w:t>
                </w:r>
              </w:sdtContent>
            </w:sdt>
            <w:r w:rsidR="006F0AEC">
              <w:rPr>
                <w:rFonts w:ascii="ArialNarrow-Bold" w:hAnsi="ArialNarrow-Bold" w:cs="ArialNarrow-Bold"/>
                <w:b/>
                <w:bCs/>
              </w:rPr>
              <w:t xml:space="preserve"> </w:t>
            </w:r>
            <w:r w:rsidR="006F0AEC">
              <w:t>intensiv</w:t>
            </w:r>
          </w:p>
        </w:tc>
      </w:tr>
    </w:tbl>
    <w:p w:rsidR="006F0AEC" w:rsidRDefault="006F0AEC" w:rsidP="006F0AEC">
      <w:pPr>
        <w:pStyle w:val="tabtextcond"/>
        <w:spacing w:line="240" w:lineRule="auto"/>
      </w:pPr>
    </w:p>
    <w:tbl>
      <w:tblPr>
        <w:tblW w:w="1460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908"/>
        <w:gridCol w:w="908"/>
        <w:gridCol w:w="938"/>
        <w:gridCol w:w="877"/>
        <w:gridCol w:w="1815"/>
        <w:gridCol w:w="1077"/>
        <w:gridCol w:w="1644"/>
        <w:gridCol w:w="595"/>
        <w:gridCol w:w="595"/>
        <w:gridCol w:w="596"/>
        <w:gridCol w:w="596"/>
        <w:gridCol w:w="2979"/>
      </w:tblGrid>
      <w:tr w:rsidR="006F0AEC" w:rsidRPr="008F4159" w:rsidTr="00463DC9">
        <w:trPr>
          <w:trHeight w:val="284"/>
        </w:trPr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6F0AEC">
            <w:pPr>
              <w:pStyle w:val="tabtextcond"/>
              <w:spacing w:before="4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8F4159">
              <w:rPr>
                <w:b/>
                <w:sz w:val="16"/>
                <w:szCs w:val="16"/>
              </w:rPr>
              <w:t>Nutzung</w:t>
            </w:r>
          </w:p>
        </w:tc>
        <w:tc>
          <w:tcPr>
            <w:tcW w:w="87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F0AEC" w:rsidRPr="008F4159" w:rsidRDefault="006F0AEC" w:rsidP="00463DC9">
            <w:pPr>
              <w:pStyle w:val="tabtextcond"/>
              <w:spacing w:before="40" w:line="240" w:lineRule="auto"/>
              <w:ind w:firstLine="512"/>
              <w:rPr>
                <w:b/>
                <w:sz w:val="16"/>
                <w:szCs w:val="16"/>
              </w:rPr>
            </w:pPr>
            <w:r w:rsidRPr="008F4159">
              <w:rPr>
                <w:b/>
                <w:sz w:val="16"/>
                <w:szCs w:val="16"/>
              </w:rPr>
              <w:t>Eintrag nur bei Futterkonservierung</w:t>
            </w:r>
          </w:p>
        </w:tc>
        <w:tc>
          <w:tcPr>
            <w:tcW w:w="2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 xml:space="preserve">Beobachtungen, Wetter, Bodenzustand </w:t>
            </w:r>
            <w:r w:rsidRPr="008F4159">
              <w:rPr>
                <w:sz w:val="16"/>
                <w:szCs w:val="16"/>
              </w:rPr>
              <w:br/>
              <w:t xml:space="preserve">(bei </w:t>
            </w:r>
            <w:proofErr w:type="spellStart"/>
            <w:r w:rsidRPr="008F4159">
              <w:rPr>
                <w:sz w:val="16"/>
                <w:szCs w:val="16"/>
              </w:rPr>
              <w:t>Pflegemassnahmen</w:t>
            </w:r>
            <w:proofErr w:type="spellEnd"/>
            <w:r w:rsidRPr="008F4159">
              <w:rPr>
                <w:sz w:val="16"/>
                <w:szCs w:val="16"/>
              </w:rPr>
              <w:t xml:space="preserve"> Begründung und </w:t>
            </w:r>
            <w:r w:rsidRPr="008F4159">
              <w:rPr>
                <w:sz w:val="16"/>
                <w:szCs w:val="16"/>
              </w:rPr>
              <w:br/>
              <w:t>Wirkung angeben)</w:t>
            </w:r>
          </w:p>
        </w:tc>
      </w:tr>
      <w:tr w:rsidR="006F0AEC" w:rsidRPr="008F4159" w:rsidTr="00463DC9">
        <w:trPr>
          <w:trHeight w:val="6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Beginn</w:t>
            </w:r>
          </w:p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Tag/Monat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6F0AEC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Teilfläche</w:t>
            </w:r>
          </w:p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(ha)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6F0AEC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Aufwuchs</w:t>
            </w:r>
          </w:p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Nr.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Schluss</w:t>
            </w:r>
          </w:p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Tag</w:t>
            </w:r>
            <w:r w:rsidRPr="008F4159">
              <w:rPr>
                <w:rFonts w:ascii="MS Mincho" w:eastAsia="MS Mincho" w:hAnsi="MS Mincho" w:cs="MS Mincho" w:hint="eastAsia"/>
                <w:sz w:val="16"/>
                <w:szCs w:val="16"/>
              </w:rPr>
              <w:t> </w:t>
            </w:r>
            <w:r w:rsidRPr="008F4159">
              <w:rPr>
                <w:sz w:val="16"/>
                <w:szCs w:val="16"/>
              </w:rPr>
              <w:t>/</w:t>
            </w:r>
            <w:r w:rsidRPr="008F4159">
              <w:rPr>
                <w:rFonts w:ascii="MS Mincho" w:eastAsia="MS Mincho" w:hAnsi="MS Mincho" w:cs="MS Mincho" w:hint="eastAsia"/>
                <w:sz w:val="16"/>
                <w:szCs w:val="16"/>
              </w:rPr>
              <w:t> </w:t>
            </w:r>
            <w:r w:rsidRPr="008F4159">
              <w:rPr>
                <w:sz w:val="16"/>
                <w:szCs w:val="16"/>
              </w:rPr>
              <w:t>Monat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F4159">
              <w:rPr>
                <w:sz w:val="16"/>
                <w:szCs w:val="16"/>
              </w:rPr>
              <w:t>Verwen</w:t>
            </w:r>
            <w:proofErr w:type="spellEnd"/>
            <w:r w:rsidRPr="008F4159">
              <w:rPr>
                <w:sz w:val="16"/>
                <w:szCs w:val="16"/>
              </w:rPr>
              <w:t>-</w:t>
            </w:r>
            <w:r w:rsidRPr="008F4159">
              <w:rPr>
                <w:sz w:val="16"/>
                <w:szCs w:val="16"/>
              </w:rPr>
              <w:br/>
              <w:t>dung</w:t>
            </w:r>
            <w:r w:rsidRPr="008F415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Erntemenge</w:t>
            </w:r>
            <w:r w:rsidRPr="008F4159">
              <w:rPr>
                <w:sz w:val="16"/>
                <w:szCs w:val="16"/>
              </w:rPr>
              <w:br/>
              <w:t xml:space="preserve">Anzahl Wagen oder </w:t>
            </w:r>
            <w:r w:rsidRPr="008F4159">
              <w:rPr>
                <w:sz w:val="16"/>
                <w:szCs w:val="16"/>
              </w:rPr>
              <w:br/>
              <w:t xml:space="preserve">Ballen oder </w:t>
            </w:r>
            <w:proofErr w:type="spellStart"/>
            <w:r w:rsidRPr="008F4159">
              <w:rPr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Pflanzen-</w:t>
            </w:r>
          </w:p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bestand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Stadium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Regentage</w:t>
            </w:r>
            <w:r w:rsidRPr="008F4159">
              <w:rPr>
                <w:sz w:val="16"/>
                <w:szCs w:val="16"/>
              </w:rPr>
              <w:br/>
              <w:t xml:space="preserve">(Anz. ganze </w:t>
            </w:r>
            <w:r w:rsidRPr="008F4159">
              <w:rPr>
                <w:sz w:val="16"/>
                <w:szCs w:val="16"/>
              </w:rPr>
              <w:br/>
              <w:t>+ halbe)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% TS Silage</w:t>
            </w:r>
          </w:p>
        </w:tc>
        <w:tc>
          <w:tcPr>
            <w:tcW w:w="29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AEC" w:rsidRPr="008F4159" w:rsidRDefault="006F0AEC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8F4159" w:rsidRPr="008F4159" w:rsidTr="008F4159">
        <w:trPr>
          <w:trHeight w:val="113"/>
        </w:trPr>
        <w:tc>
          <w:tcPr>
            <w:tcW w:w="10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Default="008F4159" w:rsidP="008F4159">
            <w:pPr>
              <w:pStyle w:val="tabtextcond"/>
              <w:spacing w:before="40" w:line="240" w:lineRule="auto"/>
              <w:jc w:val="center"/>
              <w:rPr>
                <w:b/>
                <w:sz w:val="16"/>
                <w:szCs w:val="16"/>
              </w:rPr>
            </w:pPr>
            <w:r w:rsidRPr="008F4159">
              <w:rPr>
                <w:b/>
                <w:sz w:val="16"/>
                <w:szCs w:val="16"/>
              </w:rPr>
              <w:t>Düngung</w:t>
            </w:r>
          </w:p>
          <w:p w:rsid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  <w:p w:rsidR="008F4159" w:rsidRPr="008F4159" w:rsidRDefault="008F4159" w:rsidP="008F4159">
            <w:pPr>
              <w:pStyle w:val="tabtextcond"/>
              <w:spacing w:before="40" w:line="240" w:lineRule="auto"/>
              <w:jc w:val="center"/>
              <w:rPr>
                <w:b/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Tag/Monat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Teilfläche</w:t>
            </w:r>
          </w:p>
          <w:p w:rsidR="008F4159" w:rsidRP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(ha)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Düngerart (Hofdünger, Handelsdünger mit Gehalt %)</w:t>
            </w:r>
          </w:p>
          <w:p w:rsidR="008F4159" w:rsidRP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Tatsächlich ausgebracht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F4159" w:rsidRPr="008F4159" w:rsidRDefault="008F4159" w:rsidP="008F415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Menge pro Parzelle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Menge pro ha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N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423AD1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P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2</w:t>
            </w: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5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K</w:t>
            </w:r>
            <w:r w:rsidRPr="008F4159">
              <w:rPr>
                <w:sz w:val="16"/>
                <w:szCs w:val="16"/>
                <w:vertAlign w:val="subscript"/>
              </w:rPr>
              <w:t>2</w:t>
            </w:r>
            <w:r w:rsidRPr="008F4159">
              <w:rPr>
                <w:sz w:val="16"/>
                <w:szCs w:val="16"/>
              </w:rPr>
              <w:t>O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Mg</w:t>
            </w:r>
          </w:p>
        </w:tc>
        <w:tc>
          <w:tcPr>
            <w:tcW w:w="2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KeinAbsatzformat"/>
              <w:spacing w:before="40"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8F4159" w:rsidRPr="008F4159" w:rsidTr="00463DC9">
        <w:trPr>
          <w:trHeight w:val="113"/>
        </w:trPr>
        <w:tc>
          <w:tcPr>
            <w:tcW w:w="107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 xml:space="preserve">Bedarf </w:t>
            </w:r>
            <w:proofErr w:type="spellStart"/>
            <w:r w:rsidRPr="008F4159">
              <w:rPr>
                <w:sz w:val="16"/>
                <w:szCs w:val="16"/>
              </w:rPr>
              <w:t>gemäss</w:t>
            </w:r>
            <w:proofErr w:type="spellEnd"/>
            <w:r w:rsidRPr="008F4159">
              <w:rPr>
                <w:sz w:val="16"/>
                <w:szCs w:val="16"/>
              </w:rPr>
              <w:t xml:space="preserve"> Düngungsplan</w:t>
            </w:r>
          </w:p>
        </w:tc>
        <w:tc>
          <w:tcPr>
            <w:tcW w:w="29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KeinAbsatzformat"/>
              <w:spacing w:before="40"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8F4159" w:rsidRPr="008F4159" w:rsidTr="00463DC9">
        <w:trPr>
          <w:trHeight w:val="283"/>
        </w:trPr>
        <w:tc>
          <w:tcPr>
            <w:tcW w:w="10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4159" w:rsidRPr="008F4159" w:rsidRDefault="008F4159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159" w:rsidRPr="008F4159" w:rsidRDefault="008F415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463DC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463DC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463DC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159" w:rsidRPr="008F4159" w:rsidRDefault="008F4159" w:rsidP="00463DC9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4159" w:rsidRPr="008F4159" w:rsidRDefault="008F415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4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6F0AEC" w:rsidRPr="008F4159" w:rsidTr="00463DC9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F4159">
              <w:rPr>
                <w:b/>
                <w:sz w:val="16"/>
                <w:szCs w:val="16"/>
              </w:rPr>
              <w:t>Pflege, Saat</w:t>
            </w:r>
            <w:r w:rsidRPr="008F4159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Teilfläche</w:t>
            </w:r>
          </w:p>
          <w:p w:rsidR="00463DC9" w:rsidRPr="008F4159" w:rsidRDefault="00463DC9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(ha)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Stadium</w:t>
            </w:r>
          </w:p>
        </w:tc>
        <w:tc>
          <w:tcPr>
            <w:tcW w:w="470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Mechanische Pflege, Übersaatmischung und Saatmenge, Pflanzen-</w:t>
            </w:r>
            <w:proofErr w:type="spellStart"/>
            <w:r w:rsidRPr="008F4159">
              <w:rPr>
                <w:sz w:val="16"/>
                <w:szCs w:val="16"/>
              </w:rPr>
              <w:t>behandlungsmittel</w:t>
            </w:r>
            <w:proofErr w:type="spellEnd"/>
            <w:r w:rsidRPr="008F4159">
              <w:rPr>
                <w:sz w:val="16"/>
                <w:szCs w:val="16"/>
              </w:rPr>
              <w:t xml:space="preserve"> (Handelsname und Menge pro ha)</w:t>
            </w:r>
          </w:p>
        </w:tc>
        <w:tc>
          <w:tcPr>
            <w:tcW w:w="402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Arbeitsgerät</w:t>
            </w:r>
          </w:p>
        </w:tc>
        <w:tc>
          <w:tcPr>
            <w:tcW w:w="2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6F0AEC" w:rsidRPr="008F4159" w:rsidTr="00463DC9">
        <w:trPr>
          <w:trHeight w:val="301"/>
        </w:trPr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"/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</w:rPr>
              <w:t>Tag/Monat</w:t>
            </w: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70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02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EC" w:rsidRPr="008F4159" w:rsidRDefault="006F0AEC" w:rsidP="00783BBD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463DC9" w:rsidRPr="008F4159" w:rsidTr="000B1DD6">
        <w:trPr>
          <w:trHeight w:val="3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tabtextcond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783BBD">
            <w:pPr>
              <w:pStyle w:val="KeinAbsatzformat"/>
              <w:spacing w:line="240" w:lineRule="auto"/>
              <w:ind w:left="28"/>
              <w:jc w:val="center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7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4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463DC9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DC9" w:rsidRPr="008F4159" w:rsidRDefault="00463DC9" w:rsidP="000B1DD6">
            <w:pPr>
              <w:pStyle w:val="KeinAbsatzformat"/>
              <w:spacing w:line="240" w:lineRule="auto"/>
              <w:ind w:left="28"/>
              <w:textAlignment w:val="auto"/>
              <w:rPr>
                <w:rFonts w:ascii="ArialNarrow" w:hAnsi="ArialNarrow"/>
                <w:color w:val="auto"/>
                <w:sz w:val="16"/>
                <w:szCs w:val="16"/>
              </w:rPr>
            </w:pPr>
          </w:p>
        </w:tc>
      </w:tr>
      <w:tr w:rsidR="006F0AEC" w:rsidRPr="008F4159" w:rsidTr="006F0AEC">
        <w:trPr>
          <w:trHeight w:val="60"/>
        </w:trPr>
        <w:tc>
          <w:tcPr>
            <w:tcW w:w="14601" w:type="dxa"/>
            <w:gridSpan w:val="13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EC" w:rsidRPr="008F4159" w:rsidRDefault="006F0AEC" w:rsidP="00783BBD">
            <w:pPr>
              <w:pStyle w:val="tabtextcondfn"/>
              <w:spacing w:before="60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  <w:vertAlign w:val="superscript"/>
              </w:rPr>
              <w:t>1</w:t>
            </w:r>
            <w:r w:rsidRPr="008F4159">
              <w:rPr>
                <w:sz w:val="16"/>
                <w:szCs w:val="16"/>
              </w:rPr>
              <w:t xml:space="preserve"> Bei Futterkonservierung ist unter Datum Schluss das Einfuhrdatum aufzuführen</w:t>
            </w:r>
          </w:p>
          <w:p w:rsidR="006F0AEC" w:rsidRPr="008F4159" w:rsidRDefault="006F0AEC" w:rsidP="00783BBD">
            <w:pPr>
              <w:pStyle w:val="tabtextcondfn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  <w:vertAlign w:val="superscript"/>
              </w:rPr>
              <w:t>2</w:t>
            </w:r>
            <w:r w:rsidRPr="008F4159">
              <w:rPr>
                <w:sz w:val="16"/>
                <w:szCs w:val="16"/>
              </w:rPr>
              <w:t xml:space="preserve"> 1 = Dürrfutter belüftet; 2 = Dürrfutter </w:t>
            </w:r>
            <w:proofErr w:type="spellStart"/>
            <w:r w:rsidRPr="008F4159">
              <w:rPr>
                <w:sz w:val="16"/>
                <w:szCs w:val="16"/>
              </w:rPr>
              <w:t>unbelüftet</w:t>
            </w:r>
            <w:proofErr w:type="spellEnd"/>
            <w:r w:rsidRPr="008F4159">
              <w:rPr>
                <w:sz w:val="16"/>
                <w:szCs w:val="16"/>
              </w:rPr>
              <w:t>; 3 = Ballen; 4 = Silage; 5 = Rundballensilage; 6 = Trockengras; 7 = Grundfutter; 8 = Weide</w:t>
            </w:r>
          </w:p>
          <w:p w:rsidR="006F0AEC" w:rsidRPr="008F4159" w:rsidRDefault="006F0AEC" w:rsidP="00783BBD">
            <w:pPr>
              <w:pStyle w:val="tabtextcondfn"/>
              <w:rPr>
                <w:sz w:val="16"/>
                <w:szCs w:val="16"/>
              </w:rPr>
            </w:pPr>
            <w:r w:rsidRPr="008F4159">
              <w:rPr>
                <w:sz w:val="16"/>
                <w:szCs w:val="16"/>
                <w:vertAlign w:val="superscript"/>
              </w:rPr>
              <w:t>3</w:t>
            </w:r>
            <w:r w:rsidRPr="008F4159">
              <w:rPr>
                <w:sz w:val="16"/>
                <w:szCs w:val="16"/>
              </w:rPr>
              <w:t xml:space="preserve"> Bei Kunstwiese: Grundbodenbearbeitung und Saatbettbereitung aufführen (Arbeitsgang und Anzahl Überfahrten)</w:t>
            </w:r>
          </w:p>
        </w:tc>
      </w:tr>
    </w:tbl>
    <w:p w:rsidR="00421AE9" w:rsidRPr="006F0AEC" w:rsidRDefault="00421AE9" w:rsidP="00255332">
      <w:pPr>
        <w:pStyle w:val="KeinAbsatzformat"/>
        <w:tabs>
          <w:tab w:val="left" w:pos="709"/>
        </w:tabs>
        <w:rPr>
          <w:rFonts w:cs="Arial"/>
          <w:sz w:val="32"/>
          <w:szCs w:val="32"/>
          <w:lang w:val="de-CH"/>
        </w:rPr>
      </w:pPr>
    </w:p>
    <w:sectPr w:rsidR="00421AE9" w:rsidRPr="006F0AEC" w:rsidSect="006F0AEC">
      <w:headerReference w:type="default" r:id="rId9"/>
      <w:footerReference w:type="default" r:id="rId10"/>
      <w:pgSz w:w="16838" w:h="11906" w:orient="landscape"/>
      <w:pgMar w:top="1134" w:right="1134" w:bottom="68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23AD1" w:rsidRPr="00423AD1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EC66AC" w:rsidRDefault="00EC66AC">
    <w:pPr>
      <w:pStyle w:val="Kopfzeile"/>
      <w:rPr>
        <w:sz w:val="16"/>
        <w:szCs w:val="16"/>
      </w:rPr>
    </w:pPr>
    <w:r w:rsidRPr="00EC66AC">
      <w:rPr>
        <w:sz w:val="16"/>
        <w:szCs w:val="16"/>
      </w:rPr>
      <w:t>Pflanzenbau</w:t>
    </w:r>
    <w:r w:rsidR="002C40E0" w:rsidRPr="00EC66AC">
      <w:rPr>
        <w:sz w:val="16"/>
        <w:szCs w:val="16"/>
      </w:rPr>
      <w:ptab w:relativeTo="margin" w:alignment="center" w:leader="none"/>
    </w:r>
    <w:r w:rsidRPr="00EC66AC">
      <w:rPr>
        <w:sz w:val="16"/>
        <w:szCs w:val="16"/>
      </w:rPr>
      <w:t>5</w:t>
    </w:r>
    <w:r w:rsidR="002C40E0" w:rsidRPr="00EC66AC">
      <w:rPr>
        <w:sz w:val="16"/>
        <w:szCs w:val="16"/>
      </w:rPr>
      <w:ptab w:relativeTo="margin" w:alignment="right" w:leader="none"/>
    </w:r>
    <w:r w:rsidR="002C40E0" w:rsidRPr="00EC66AC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2C2E"/>
    <w:rsid w:val="000076E1"/>
    <w:rsid w:val="00025575"/>
    <w:rsid w:val="00064E9A"/>
    <w:rsid w:val="000B1DD6"/>
    <w:rsid w:val="000E0490"/>
    <w:rsid w:val="0014372E"/>
    <w:rsid w:val="00171954"/>
    <w:rsid w:val="00184B36"/>
    <w:rsid w:val="00187199"/>
    <w:rsid w:val="0019368C"/>
    <w:rsid w:val="001B7FFE"/>
    <w:rsid w:val="001D4573"/>
    <w:rsid w:val="001E02D1"/>
    <w:rsid w:val="002072C4"/>
    <w:rsid w:val="002369C2"/>
    <w:rsid w:val="0025533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6A46"/>
    <w:rsid w:val="003C3E40"/>
    <w:rsid w:val="00421A04"/>
    <w:rsid w:val="00421AE9"/>
    <w:rsid w:val="00423AD1"/>
    <w:rsid w:val="00463DC9"/>
    <w:rsid w:val="00485D8D"/>
    <w:rsid w:val="004C0C3A"/>
    <w:rsid w:val="004D2664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F0AEC"/>
    <w:rsid w:val="00760F1C"/>
    <w:rsid w:val="007848CF"/>
    <w:rsid w:val="00792D81"/>
    <w:rsid w:val="007D7711"/>
    <w:rsid w:val="007E0CBC"/>
    <w:rsid w:val="008070FB"/>
    <w:rsid w:val="00852EC3"/>
    <w:rsid w:val="00883B05"/>
    <w:rsid w:val="008F4159"/>
    <w:rsid w:val="00917A64"/>
    <w:rsid w:val="0092192E"/>
    <w:rsid w:val="00946CB5"/>
    <w:rsid w:val="00957258"/>
    <w:rsid w:val="009F544B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D25085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C66AC"/>
    <w:rsid w:val="00ED1A14"/>
    <w:rsid w:val="00EE53CD"/>
    <w:rsid w:val="00F078C0"/>
    <w:rsid w:val="00F11BD9"/>
    <w:rsid w:val="00F404FD"/>
    <w:rsid w:val="00F462C2"/>
    <w:rsid w:val="00F86CE2"/>
    <w:rsid w:val="00FE159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  <w:style w:type="paragraph" w:customStyle="1" w:styleId="tabtextcondfn">
    <w:name w:val="tab_text_cond fn"/>
    <w:basedOn w:val="Standard"/>
    <w:rsid w:val="006F0AEC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ArialNarrow" w:eastAsia="Times New Roman" w:hAnsi="ArialNarrow" w:cs="ArialNarrow"/>
      <w:color w:val="000000"/>
      <w:sz w:val="14"/>
      <w:szCs w:val="14"/>
      <w:lang w:val="de-DE" w:eastAsia="de-DE"/>
    </w:rPr>
  </w:style>
  <w:style w:type="character" w:customStyle="1" w:styleId="condbold">
    <w:name w:val="cond_bold"/>
    <w:rsid w:val="006F0AEC"/>
    <w:rPr>
      <w:rFonts w:ascii="ArialNarrow-Bold" w:hAnsi="ArialNarrow-Bold"/>
      <w:b/>
      <w:color w:val="000000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  <w:style w:type="paragraph" w:customStyle="1" w:styleId="tabtextcondfn">
    <w:name w:val="tab_text_cond fn"/>
    <w:basedOn w:val="Standard"/>
    <w:rsid w:val="006F0AEC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ArialNarrow" w:eastAsia="Times New Roman" w:hAnsi="ArialNarrow" w:cs="ArialNarrow"/>
      <w:color w:val="000000"/>
      <w:sz w:val="14"/>
      <w:szCs w:val="14"/>
      <w:lang w:val="de-DE" w:eastAsia="de-DE"/>
    </w:rPr>
  </w:style>
  <w:style w:type="character" w:customStyle="1" w:styleId="condbold">
    <w:name w:val="cond_bold"/>
    <w:rsid w:val="006F0AEC"/>
    <w:rPr>
      <w:rFonts w:ascii="ArialNarrow-Bold" w:hAnsi="ArialNarrow-Bold"/>
      <w:b/>
      <w:color w:val="000000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870602-8E1C-478B-9956-EF79934D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8</cp:revision>
  <cp:lastPrinted>2017-06-28T12:07:00Z</cp:lastPrinted>
  <dcterms:created xsi:type="dcterms:W3CDTF">2017-07-03T14:28:00Z</dcterms:created>
  <dcterms:modified xsi:type="dcterms:W3CDTF">2017-07-05T10:47:00Z</dcterms:modified>
</cp:coreProperties>
</file>