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F85E68" w:rsidRDefault="00432A9B" w:rsidP="00432A9B">
      <w:pPr>
        <w:tabs>
          <w:tab w:val="left" w:pos="709"/>
        </w:tabs>
        <w:spacing w:before="240"/>
        <w:ind w:left="705" w:hanging="705"/>
        <w:rPr>
          <w:rFonts w:cs="Arial"/>
          <w:b/>
          <w:sz w:val="26"/>
          <w:szCs w:val="26"/>
          <w:lang w:val="fr-CH"/>
        </w:rPr>
      </w:pPr>
      <w:r w:rsidRPr="00F238B0">
        <w:rPr>
          <w:rFonts w:cs="Arial"/>
          <w:b/>
          <w:sz w:val="26"/>
          <w:szCs w:val="26"/>
          <w:lang w:val="fr-CH"/>
        </w:rPr>
        <w:t>4.5</w:t>
      </w:r>
      <w:r w:rsidRPr="00F238B0">
        <w:rPr>
          <w:rFonts w:cs="Arial"/>
          <w:b/>
          <w:sz w:val="26"/>
          <w:szCs w:val="26"/>
          <w:lang w:val="fr-CH"/>
        </w:rPr>
        <w:tab/>
      </w:r>
      <w:r w:rsidR="00F238B0" w:rsidRPr="00F85E68">
        <w:rPr>
          <w:rFonts w:cs="Arial"/>
          <w:b/>
          <w:sz w:val="26"/>
          <w:szCs w:val="26"/>
          <w:lang w:val="fr-CH"/>
        </w:rPr>
        <w:t>Réparations</w:t>
      </w:r>
      <w:r w:rsidR="00E07EB3" w:rsidRPr="00F85E68">
        <w:rPr>
          <w:rFonts w:cs="Arial"/>
          <w:b/>
          <w:sz w:val="26"/>
          <w:szCs w:val="26"/>
          <w:lang w:val="fr-CH"/>
        </w:rPr>
        <w:t xml:space="preserve"> </w:t>
      </w:r>
      <w:r w:rsidR="00E07EB3" w:rsidRPr="00F85E68">
        <w:rPr>
          <w:rFonts w:cs="Arial"/>
          <w:sz w:val="26"/>
          <w:szCs w:val="26"/>
          <w:lang w:val="fr-CH"/>
        </w:rPr>
        <w:t xml:space="preserve">(3 </w:t>
      </w:r>
      <w:r w:rsidR="00F238B0" w:rsidRPr="00F85E68">
        <w:rPr>
          <w:rFonts w:cs="Arial"/>
          <w:sz w:val="26"/>
          <w:szCs w:val="26"/>
          <w:lang w:val="fr-CH"/>
        </w:rPr>
        <w:t>réparations différentes concernant des véhicules, des installations ou des constructions)</w:t>
      </w:r>
      <w:r w:rsidR="00E07EB3" w:rsidRPr="00F85E68">
        <w:rPr>
          <w:rFonts w:cs="Arial"/>
          <w:sz w:val="26"/>
          <w:szCs w:val="26"/>
          <w:lang w:val="fr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F85E68" w:rsidTr="00432A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F85E68" w:rsidRDefault="006422D5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F85E68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85E6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F85E68" w:rsidTr="00C315E2">
        <w:tc>
          <w:tcPr>
            <w:tcW w:w="8927" w:type="dxa"/>
            <w:shd w:val="clear" w:color="auto" w:fill="EAEAEA"/>
          </w:tcPr>
          <w:p w:rsidR="006422D5" w:rsidRPr="00F85E68" w:rsidRDefault="006422D5" w:rsidP="006422D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85E68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F85E6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6422D5" w:rsidRPr="00F85E68" w:rsidRDefault="006422D5" w:rsidP="006422D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85E68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F85E68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F85E6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85E68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F85E6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85E68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F85E68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EE2756" w:rsidRPr="00F238B0" w:rsidRDefault="00F238B0" w:rsidP="00F238B0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85E68">
              <w:rPr>
                <w:rFonts w:ascii="Arial" w:hAnsi="Arial" w:cs="Arial"/>
                <w:sz w:val="20"/>
                <w:szCs w:val="16"/>
              </w:rPr>
              <w:t xml:space="preserve">Exemples </w:t>
            </w:r>
            <w:r w:rsidR="00EE2756" w:rsidRPr="00F85E68">
              <w:rPr>
                <w:rFonts w:ascii="Arial" w:hAnsi="Arial" w:cs="Arial"/>
                <w:sz w:val="20"/>
                <w:szCs w:val="16"/>
              </w:rPr>
              <w:t>:</w:t>
            </w:r>
            <w:r w:rsidR="00A83907" w:rsidRPr="00F85E6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F85E68">
              <w:rPr>
                <w:rFonts w:ascii="Arial" w:hAnsi="Arial" w:cs="Arial"/>
                <w:sz w:val="20"/>
                <w:szCs w:val="16"/>
              </w:rPr>
              <w:t>barre de coupe</w:t>
            </w:r>
            <w:r w:rsidR="00A83907" w:rsidRPr="00F85E6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85E68">
              <w:rPr>
                <w:rFonts w:ascii="Arial" w:hAnsi="Arial" w:cs="Arial"/>
                <w:sz w:val="20"/>
                <w:szCs w:val="16"/>
              </w:rPr>
              <w:t>panne des installations électriques</w:t>
            </w:r>
            <w:r w:rsidR="00A83907" w:rsidRPr="00F85E6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85E68">
              <w:rPr>
                <w:rFonts w:ascii="Arial" w:hAnsi="Arial" w:cs="Arial"/>
                <w:sz w:val="20"/>
                <w:szCs w:val="16"/>
              </w:rPr>
              <w:t>réparer un pneu,</w:t>
            </w:r>
            <w:r w:rsidR="00A83907" w:rsidRPr="00F85E68">
              <w:rPr>
                <w:rFonts w:ascii="Arial" w:hAnsi="Arial" w:cs="Arial"/>
                <w:sz w:val="20"/>
                <w:szCs w:val="16"/>
              </w:rPr>
              <w:t xml:space="preserve"> etc.</w:t>
            </w:r>
            <w:bookmarkStart w:id="0" w:name="_GoBack"/>
            <w:bookmarkEnd w:id="0"/>
          </w:p>
        </w:tc>
      </w:tr>
    </w:tbl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F238B0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32A9B" w:rsidRPr="00F238B0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F238B0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1A5D" w:rsidRPr="00F85E68" w:rsidTr="006A1968">
        <w:tc>
          <w:tcPr>
            <w:tcW w:w="8927" w:type="dxa"/>
            <w:shd w:val="clear" w:color="auto" w:fill="EAEAEA"/>
          </w:tcPr>
          <w:p w:rsidR="00451A5D" w:rsidRPr="00DC51F5" w:rsidRDefault="00451A5D" w:rsidP="006A196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DC51F5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DC51F5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451A5D" w:rsidRPr="00DC51F5" w:rsidRDefault="00451A5D" w:rsidP="00451A5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51A5D" w:rsidRPr="00F85E68" w:rsidTr="006A1968">
        <w:tc>
          <w:tcPr>
            <w:tcW w:w="8927" w:type="dxa"/>
          </w:tcPr>
          <w:p w:rsidR="00451A5D" w:rsidRPr="007004A1" w:rsidRDefault="00451A5D" w:rsidP="006A1968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DC51F5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DC51F5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451A5D" w:rsidRPr="007004A1" w:rsidRDefault="00451A5D" w:rsidP="006A1968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1A5D" w:rsidRPr="007004A1" w:rsidRDefault="00451A5D" w:rsidP="006A1968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A59" w:rsidRPr="00F85E68" w:rsidRDefault="00B16A59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09165C" w:rsidRPr="00F85E68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F85E68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02" w:rsidRDefault="009D5D02" w:rsidP="009D5D02">
    <w:pPr>
      <w:pStyle w:val="Fuzeile"/>
      <w:rPr>
        <w:sz w:val="16"/>
        <w:szCs w:val="16"/>
        <w:highlight w:val="yellow"/>
        <w:lang w:val="fr-CH"/>
      </w:rPr>
    </w:pPr>
  </w:p>
  <w:p w:rsidR="009D5D02" w:rsidRPr="00A9603C" w:rsidRDefault="009D5D02" w:rsidP="009D5D02">
    <w:pPr>
      <w:pStyle w:val="Fuzeile"/>
      <w:rPr>
        <w:lang w:val="fr-CH"/>
      </w:rPr>
    </w:pPr>
    <w:r w:rsidRPr="00F85E68">
      <w:rPr>
        <w:sz w:val="16"/>
        <w:szCs w:val="16"/>
        <w:lang w:val="fr-CH"/>
      </w:rPr>
      <w:t xml:space="preserve">Nom du rédacteur : </w:t>
    </w:r>
    <w:r w:rsidRPr="00F85E68">
      <w:rPr>
        <w:sz w:val="16"/>
        <w:szCs w:val="16"/>
      </w:rPr>
      <w:ptab w:relativeTo="margin" w:alignment="center" w:leader="none"/>
    </w:r>
    <w:r w:rsidRPr="00F85E68">
      <w:rPr>
        <w:sz w:val="16"/>
        <w:szCs w:val="16"/>
      </w:rPr>
      <w:fldChar w:fldCharType="begin"/>
    </w:r>
    <w:r w:rsidRPr="00F85E68">
      <w:rPr>
        <w:sz w:val="16"/>
        <w:szCs w:val="16"/>
        <w:lang w:val="fr-CH"/>
      </w:rPr>
      <w:instrText>PAGE   \* MERGEFORMAT</w:instrText>
    </w:r>
    <w:r w:rsidRPr="00F85E68">
      <w:rPr>
        <w:sz w:val="16"/>
        <w:szCs w:val="16"/>
      </w:rPr>
      <w:fldChar w:fldCharType="separate"/>
    </w:r>
    <w:r w:rsidR="00F85E68">
      <w:rPr>
        <w:noProof/>
        <w:sz w:val="16"/>
        <w:szCs w:val="16"/>
        <w:lang w:val="fr-CH"/>
      </w:rPr>
      <w:t>1</w:t>
    </w:r>
    <w:r w:rsidRPr="00F85E68">
      <w:rPr>
        <w:sz w:val="16"/>
        <w:szCs w:val="16"/>
      </w:rPr>
      <w:fldChar w:fldCharType="end"/>
    </w:r>
    <w:r w:rsidRPr="00F85E68">
      <w:rPr>
        <w:sz w:val="16"/>
        <w:szCs w:val="16"/>
      </w:rPr>
      <w:ptab w:relativeTo="margin" w:alignment="right" w:leader="none"/>
    </w:r>
    <w:r w:rsidRPr="00F85E68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6422D5" w:rsidRDefault="002C40E0" w:rsidP="009D5D02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02" w:rsidRPr="00F24668" w:rsidRDefault="009D5D02" w:rsidP="009D5D02">
    <w:pPr>
      <w:pStyle w:val="Kopfzeile"/>
      <w:rPr>
        <w:sz w:val="16"/>
        <w:szCs w:val="16"/>
        <w:lang w:val="fr-CH"/>
      </w:rPr>
    </w:pPr>
    <w:r w:rsidRPr="00F85E68">
      <w:rPr>
        <w:sz w:val="16"/>
        <w:szCs w:val="16"/>
        <w:lang w:val="fr-CH"/>
      </w:rPr>
      <w:t>Mécanisation et installations techniques</w:t>
    </w:r>
    <w:r w:rsidRPr="00F85E68">
      <w:rPr>
        <w:sz w:val="16"/>
        <w:szCs w:val="16"/>
      </w:rPr>
      <w:ptab w:relativeTo="margin" w:alignment="center" w:leader="none"/>
    </w:r>
    <w:r w:rsidRPr="00F85E68">
      <w:rPr>
        <w:sz w:val="16"/>
        <w:szCs w:val="16"/>
        <w:lang w:val="fr-CH"/>
      </w:rPr>
      <w:t>4</w:t>
    </w:r>
    <w:r w:rsidRPr="00F85E68">
      <w:rPr>
        <w:sz w:val="16"/>
        <w:szCs w:val="16"/>
      </w:rPr>
      <w:ptab w:relativeTo="margin" w:alignment="right" w:leader="none"/>
    </w:r>
    <w:r w:rsidRPr="00F85E68">
      <w:rPr>
        <w:sz w:val="16"/>
        <w:szCs w:val="16"/>
        <w:lang w:val="fr-CH"/>
      </w:rPr>
      <w:t>Année d‘apprentissage</w:t>
    </w:r>
  </w:p>
  <w:p w:rsidR="002C40E0" w:rsidRPr="006422D5" w:rsidRDefault="002C40E0" w:rsidP="009D5D0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17294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51A5D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422D5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D5D02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70365"/>
    <w:rsid w:val="00D827B0"/>
    <w:rsid w:val="00D952A8"/>
    <w:rsid w:val="00D96ED9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238B0"/>
    <w:rsid w:val="00F462C2"/>
    <w:rsid w:val="00F85E68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74E1EA-97FF-45A2-A891-68EC097F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B0C0DC11.dotm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6</cp:revision>
  <cp:lastPrinted>2017-06-14T12:24:00Z</cp:lastPrinted>
  <dcterms:created xsi:type="dcterms:W3CDTF">2017-07-31T11:46:00Z</dcterms:created>
  <dcterms:modified xsi:type="dcterms:W3CDTF">2017-08-10T08:29:00Z</dcterms:modified>
</cp:coreProperties>
</file>